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64" w:rsidRPr="00F817DB" w:rsidRDefault="00765C64" w:rsidP="00765C64">
      <w:pPr>
        <w:pStyle w:val="1"/>
        <w:jc w:val="center"/>
        <w:rPr>
          <w:b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2445" cy="60960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64" w:rsidRPr="00E36B1C" w:rsidRDefault="00765C64" w:rsidP="00765C64">
      <w:pPr>
        <w:rPr>
          <w:lang w:val="uk-UA"/>
        </w:rPr>
      </w:pPr>
    </w:p>
    <w:p w:rsidR="00765C64" w:rsidRPr="00823DFB" w:rsidRDefault="00765C64" w:rsidP="00765C64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765C64" w:rsidRPr="002D45D1" w:rsidRDefault="00765C64" w:rsidP="00765C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65C64" w:rsidRPr="00823DFB" w:rsidRDefault="00765C64" w:rsidP="00765C6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697DC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 СЬОМА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65C64" w:rsidRPr="00823DFB" w:rsidRDefault="00765C64" w:rsidP="00765C64">
      <w:pPr>
        <w:pStyle w:val="1"/>
        <w:rPr>
          <w:b/>
        </w:rPr>
      </w:pPr>
    </w:p>
    <w:p w:rsidR="00765C64" w:rsidRDefault="00765C64" w:rsidP="00765C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65C64" w:rsidRPr="006A6838" w:rsidRDefault="00765C64" w:rsidP="00765C64">
      <w:pPr>
        <w:rPr>
          <w:lang w:val="uk-UA"/>
        </w:rPr>
      </w:pPr>
    </w:p>
    <w:p w:rsidR="00765C64" w:rsidRPr="009806B6" w:rsidRDefault="00765C64" w:rsidP="00765C64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25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квітня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uk-UA"/>
        </w:rPr>
        <w:t xml:space="preserve">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ru-RU"/>
        </w:rPr>
        <w:t>3308</w:t>
      </w:r>
      <w:r w:rsidRPr="009806B6">
        <w:rPr>
          <w:b/>
          <w:sz w:val="24"/>
          <w:szCs w:val="24"/>
        </w:rPr>
        <w:t xml:space="preserve"> - 5</w:t>
      </w:r>
      <w:r>
        <w:rPr>
          <w:b/>
          <w:sz w:val="24"/>
          <w:szCs w:val="24"/>
          <w:lang w:val="uk-UA"/>
        </w:rPr>
        <w:t>7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765C64" w:rsidRDefault="00765C64" w:rsidP="00765C64">
      <w:pPr>
        <w:pStyle w:val="1"/>
        <w:jc w:val="center"/>
        <w:rPr>
          <w:b/>
          <w:noProof/>
          <w:lang w:eastAsia="uk-UA"/>
        </w:rPr>
      </w:pPr>
    </w:p>
    <w:p w:rsidR="00765C64" w:rsidRDefault="00765C64" w:rsidP="00765C64">
      <w:pPr>
        <w:pStyle w:val="1"/>
        <w:jc w:val="center"/>
        <w:rPr>
          <w:b/>
        </w:rPr>
      </w:pPr>
    </w:p>
    <w:p w:rsidR="00765C64" w:rsidRPr="006A6838" w:rsidRDefault="00765C64" w:rsidP="00765C64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765C64" w:rsidRPr="006A6838" w:rsidRDefault="00765C64" w:rsidP="00765C64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Бучинського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Вячеслава</w:t>
      </w:r>
      <w:proofErr w:type="spellEnd"/>
      <w:r>
        <w:rPr>
          <w:b/>
          <w:lang w:val="uk-UA"/>
        </w:rPr>
        <w:t xml:space="preserve"> Володимировича </w:t>
      </w:r>
    </w:p>
    <w:p w:rsidR="00765C64" w:rsidRDefault="00765C64" w:rsidP="00765C6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65C64" w:rsidRDefault="00765C64" w:rsidP="00765C64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proofErr w:type="spellStart"/>
      <w:r>
        <w:rPr>
          <w:lang w:val="uk-UA"/>
        </w:rPr>
        <w:t>Бучинського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9929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з кадастровим номером 3210800000:01:040:0114,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Сілезькій, 19, в м. Буча,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враховуючи Витяг з Державного реєстру речових прав на нерухоме майно,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765C64" w:rsidRDefault="00765C64" w:rsidP="00765C64">
      <w:pPr>
        <w:tabs>
          <w:tab w:val="left" w:pos="720"/>
        </w:tabs>
        <w:jc w:val="both"/>
        <w:rPr>
          <w:lang w:val="uk-UA"/>
        </w:rPr>
      </w:pPr>
    </w:p>
    <w:p w:rsidR="00765C64" w:rsidRDefault="00765C64" w:rsidP="00765C6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65C64" w:rsidRDefault="00765C64" w:rsidP="00765C64">
      <w:pPr>
        <w:tabs>
          <w:tab w:val="left" w:pos="2505"/>
        </w:tabs>
        <w:ind w:left="360"/>
        <w:jc w:val="both"/>
        <w:rPr>
          <w:lang w:val="uk-UA"/>
        </w:rPr>
      </w:pPr>
    </w:p>
    <w:p w:rsidR="00765C64" w:rsidRPr="00DC2345" w:rsidRDefault="00765C64" w:rsidP="00765C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між гр. </w:t>
      </w:r>
      <w:proofErr w:type="spellStart"/>
      <w:r>
        <w:rPr>
          <w:lang w:val="uk-UA"/>
        </w:rPr>
        <w:t>Бучинським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Вячеславом</w:t>
      </w:r>
      <w:proofErr w:type="spellEnd"/>
      <w:r>
        <w:rPr>
          <w:lang w:val="uk-UA"/>
        </w:rPr>
        <w:t xml:space="preserve"> Володимировичем та Бучанською селищною (нині міською) радою 16.06.2004, земельна ділянка площею 9929 кв.м, з кадастровим номером 3210800000:01:040:0114, що розташована за адресою: вул. Сілезька, 19, в</w:t>
      </w:r>
      <w:r w:rsidRPr="009F38FD">
        <w:rPr>
          <w:lang w:val="uk-UA"/>
        </w:rPr>
        <w:t xml:space="preserve"> </w:t>
      </w:r>
      <w:r>
        <w:rPr>
          <w:lang w:val="uk-UA"/>
        </w:rPr>
        <w:t>м. Буча,</w:t>
      </w:r>
      <w:r w:rsidRPr="00DC2345">
        <w:rPr>
          <w:lang w:val="uk-UA"/>
        </w:rPr>
        <w:t xml:space="preserve"> </w:t>
      </w:r>
      <w:r>
        <w:rPr>
          <w:lang w:val="uk-UA"/>
        </w:rPr>
        <w:t xml:space="preserve">категорія земель – землі житлової та громадської забудови,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житлового будинку, господарських будівель і споруд (присадибна ділянка), на 1 (один) рік. </w:t>
      </w:r>
    </w:p>
    <w:p w:rsidR="00765C64" w:rsidRDefault="00765C64" w:rsidP="00765C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укласти угоду про внесення змін до договору оренди земельної ділянки з Бучанською міською радою.</w:t>
      </w:r>
    </w:p>
    <w:p w:rsidR="00765C64" w:rsidRDefault="00765C64" w:rsidP="00765C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оформити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765C64" w:rsidRDefault="00765C64" w:rsidP="00765C6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65C64" w:rsidRDefault="00765C64" w:rsidP="00765C64">
      <w:pPr>
        <w:tabs>
          <w:tab w:val="left" w:pos="2505"/>
        </w:tabs>
        <w:ind w:left="720"/>
        <w:jc w:val="both"/>
        <w:rPr>
          <w:lang w:val="uk-UA"/>
        </w:rPr>
      </w:pPr>
    </w:p>
    <w:p w:rsidR="00765C64" w:rsidRDefault="00765C64" w:rsidP="00765C64">
      <w:pPr>
        <w:tabs>
          <w:tab w:val="left" w:pos="720"/>
        </w:tabs>
        <w:jc w:val="both"/>
        <w:rPr>
          <w:lang w:val="uk-UA"/>
        </w:rPr>
      </w:pPr>
    </w:p>
    <w:p w:rsidR="00765C64" w:rsidRDefault="00765C64" w:rsidP="00765C64">
      <w:pPr>
        <w:jc w:val="center"/>
        <w:rPr>
          <w:b/>
          <w:lang w:val="uk-UA"/>
        </w:rPr>
      </w:pPr>
    </w:p>
    <w:p w:rsidR="00765C64" w:rsidRPr="00EA418A" w:rsidRDefault="00765C64" w:rsidP="00765C64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765C64" w:rsidRPr="00EA418A" w:rsidRDefault="00765C64" w:rsidP="00765C64"/>
    <w:p w:rsidR="004D4E27" w:rsidRDefault="004D4E27">
      <w:bookmarkStart w:id="0" w:name="_GoBack"/>
      <w:bookmarkEnd w:id="0"/>
    </w:p>
    <w:sectPr w:rsidR="004D4E27" w:rsidSect="00765C6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F3C"/>
    <w:rsid w:val="004D4E27"/>
    <w:rsid w:val="00687D71"/>
    <w:rsid w:val="00765C64"/>
    <w:rsid w:val="009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599AD9-90D9-4ABD-9E41-4B542A97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5C64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65C64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5C64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65C64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65C6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2019-10-03T11:48:00Z</dcterms:created>
  <dcterms:modified xsi:type="dcterms:W3CDTF">2019-10-03T11:48:00Z</dcterms:modified>
</cp:coreProperties>
</file>